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3DB" w:rsidRDefault="009033DB" w:rsidP="00FA0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033DB" w:rsidRDefault="009033DB" w:rsidP="00FA0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39AE" w:rsidRDefault="001439AE" w:rsidP="009033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39AE" w:rsidRDefault="001439AE" w:rsidP="009033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39AE" w:rsidRDefault="001439AE" w:rsidP="009033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33DB" w:rsidRPr="009033DB" w:rsidRDefault="009033DB" w:rsidP="001439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3DB">
        <w:rPr>
          <w:rFonts w:ascii="Times New Roman" w:hAnsi="Times New Roman" w:cs="Times New Roman"/>
          <w:sz w:val="24"/>
          <w:szCs w:val="24"/>
        </w:rPr>
        <w:t>Apple Entering the TV Industry</w:t>
      </w:r>
    </w:p>
    <w:p w:rsidR="009033DB" w:rsidRDefault="009033DB" w:rsidP="001439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9033DB" w:rsidRDefault="009033DB" w:rsidP="001439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9033DB" w:rsidRDefault="009033DB" w:rsidP="001439AE">
      <w:pPr>
        <w:tabs>
          <w:tab w:val="left" w:pos="121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033DB" w:rsidRDefault="009033DB" w:rsidP="00FA0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33DB" w:rsidRDefault="009033DB" w:rsidP="00FA0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33DB" w:rsidRDefault="009033DB" w:rsidP="00FA0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33DB" w:rsidRDefault="009033DB" w:rsidP="00FA0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33DB" w:rsidRDefault="009033DB" w:rsidP="00FA0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33DB" w:rsidRDefault="009033DB" w:rsidP="00FA0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33DB" w:rsidRDefault="009033DB" w:rsidP="00FA0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33DB" w:rsidRDefault="009033DB" w:rsidP="00FA0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39AE" w:rsidRDefault="001439AE" w:rsidP="00FA09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096F" w:rsidRDefault="00FA096F" w:rsidP="006839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Apple </w:t>
      </w:r>
      <w:r w:rsidR="006839BF">
        <w:rPr>
          <w:rFonts w:ascii="Times New Roman" w:hAnsi="Times New Roman" w:cs="Times New Roman"/>
          <w:sz w:val="24"/>
          <w:szCs w:val="24"/>
        </w:rPr>
        <w:t xml:space="preserve">Entering the </w:t>
      </w:r>
      <w:r>
        <w:rPr>
          <w:rFonts w:ascii="Times New Roman" w:hAnsi="Times New Roman" w:cs="Times New Roman"/>
          <w:sz w:val="24"/>
          <w:szCs w:val="24"/>
        </w:rPr>
        <w:t xml:space="preserve">TV </w:t>
      </w:r>
      <w:r w:rsidR="006839BF">
        <w:rPr>
          <w:rFonts w:ascii="Times New Roman" w:hAnsi="Times New Roman" w:cs="Times New Roman"/>
          <w:sz w:val="24"/>
          <w:szCs w:val="24"/>
        </w:rPr>
        <w:t>Industry</w:t>
      </w:r>
    </w:p>
    <w:p w:rsidR="003F05A8" w:rsidRPr="00FA096F" w:rsidRDefault="007C33D9" w:rsidP="006839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096F">
        <w:rPr>
          <w:rFonts w:ascii="Times New Roman" w:hAnsi="Times New Roman" w:cs="Times New Roman"/>
          <w:sz w:val="24"/>
          <w:szCs w:val="24"/>
        </w:rPr>
        <w:t xml:space="preserve">Perceptual systems are combined sets of effectors and sensors by which an object manages the interaction process using information in a given environment. One of the factors that will affect the consumers’ perceptual systems is the size. </w:t>
      </w:r>
      <w:r w:rsidR="00FA096F" w:rsidRPr="00FA096F">
        <w:rPr>
          <w:rFonts w:ascii="Times New Roman" w:hAnsi="Times New Roman" w:cs="Times New Roman"/>
          <w:sz w:val="24"/>
          <w:szCs w:val="24"/>
        </w:rPr>
        <w:t>According to Merzenich &amp; Jackson (2017), a</w:t>
      </w:r>
      <w:r w:rsidRPr="00FA096F">
        <w:rPr>
          <w:rFonts w:ascii="Times New Roman" w:hAnsi="Times New Roman" w:cs="Times New Roman"/>
          <w:sz w:val="24"/>
          <w:szCs w:val="24"/>
        </w:rPr>
        <w:t xml:space="preserve"> larg</w:t>
      </w:r>
      <w:r w:rsidR="00124D05">
        <w:rPr>
          <w:rFonts w:ascii="Times New Roman" w:hAnsi="Times New Roman" w:cs="Times New Roman"/>
          <w:sz w:val="24"/>
          <w:szCs w:val="24"/>
        </w:rPr>
        <w:t>e size bearing the</w:t>
      </w:r>
      <w:r w:rsidR="008E0444" w:rsidRPr="00FA096F">
        <w:rPr>
          <w:rFonts w:ascii="Times New Roman" w:hAnsi="Times New Roman" w:cs="Times New Roman"/>
          <w:sz w:val="24"/>
          <w:szCs w:val="24"/>
        </w:rPr>
        <w:t xml:space="preserve"> advertising name</w:t>
      </w:r>
      <w:r w:rsidR="00124D05">
        <w:rPr>
          <w:rFonts w:ascii="Times New Roman" w:hAnsi="Times New Roman" w:cs="Times New Roman"/>
          <w:sz w:val="24"/>
          <w:szCs w:val="24"/>
        </w:rPr>
        <w:t xml:space="preserve"> of the televisions will be likely</w:t>
      </w:r>
      <w:r w:rsidRPr="00FA096F">
        <w:rPr>
          <w:rFonts w:ascii="Times New Roman" w:hAnsi="Times New Roman" w:cs="Times New Roman"/>
          <w:sz w:val="24"/>
          <w:szCs w:val="24"/>
        </w:rPr>
        <w:t xml:space="preserve"> perceived by customers</w:t>
      </w:r>
      <w:r w:rsidR="008E0444" w:rsidRPr="00FA096F">
        <w:rPr>
          <w:rFonts w:ascii="Times New Roman" w:hAnsi="Times New Roman" w:cs="Times New Roman"/>
          <w:sz w:val="24"/>
          <w:szCs w:val="24"/>
        </w:rPr>
        <w:t xml:space="preserve"> compared to a small name. </w:t>
      </w:r>
      <w:r w:rsidR="00124D05">
        <w:rPr>
          <w:rFonts w:ascii="Times New Roman" w:hAnsi="Times New Roman" w:cs="Times New Roman"/>
          <w:sz w:val="24"/>
          <w:szCs w:val="24"/>
        </w:rPr>
        <w:t>By embracing this</w:t>
      </w:r>
      <w:r w:rsidR="008E0444" w:rsidRPr="00FA096F">
        <w:rPr>
          <w:rFonts w:ascii="Times New Roman" w:hAnsi="Times New Roman" w:cs="Times New Roman"/>
          <w:sz w:val="24"/>
          <w:szCs w:val="24"/>
        </w:rPr>
        <w:t>, the TVs that Apple Company is willing to introduce will t</w:t>
      </w:r>
      <w:r w:rsidR="00124D05">
        <w:rPr>
          <w:rFonts w:ascii="Times New Roman" w:hAnsi="Times New Roman" w:cs="Times New Roman"/>
          <w:sz w:val="24"/>
          <w:szCs w:val="24"/>
        </w:rPr>
        <w:t>hrive well in the market thus attracting more consumers</w:t>
      </w:r>
      <w:r w:rsidR="008E0444" w:rsidRPr="00FA096F">
        <w:rPr>
          <w:rFonts w:ascii="Times New Roman" w:hAnsi="Times New Roman" w:cs="Times New Roman"/>
          <w:sz w:val="24"/>
          <w:szCs w:val="24"/>
        </w:rPr>
        <w:t xml:space="preserve">. Again, the intensity is also a fundamental factor that will affect the consumers’ perceptual systems. The apple company will be forced to implement a larger power or force in order to increase the chances of being perceived. For </w:t>
      </w:r>
      <w:r w:rsidR="00124D05">
        <w:rPr>
          <w:rFonts w:ascii="Times New Roman" w:hAnsi="Times New Roman" w:cs="Times New Roman"/>
          <w:sz w:val="24"/>
          <w:szCs w:val="24"/>
        </w:rPr>
        <w:t>that reason, A</w:t>
      </w:r>
      <w:r w:rsidR="0048640B" w:rsidRPr="00FA096F">
        <w:rPr>
          <w:rFonts w:ascii="Times New Roman" w:hAnsi="Times New Roman" w:cs="Times New Roman"/>
          <w:sz w:val="24"/>
          <w:szCs w:val="24"/>
        </w:rPr>
        <w:t xml:space="preserve">pple </w:t>
      </w:r>
      <w:r w:rsidR="00124D05">
        <w:rPr>
          <w:rFonts w:ascii="Times New Roman" w:hAnsi="Times New Roman" w:cs="Times New Roman"/>
          <w:sz w:val="24"/>
          <w:szCs w:val="24"/>
        </w:rPr>
        <w:t xml:space="preserve">Company </w:t>
      </w:r>
      <w:r w:rsidR="0048640B" w:rsidRPr="00FA096F">
        <w:rPr>
          <w:rFonts w:ascii="Times New Roman" w:hAnsi="Times New Roman" w:cs="Times New Roman"/>
          <w:sz w:val="24"/>
          <w:szCs w:val="24"/>
        </w:rPr>
        <w:t>should introduce colors that are flashy and also impro</w:t>
      </w:r>
      <w:r w:rsidR="00124D05">
        <w:rPr>
          <w:rFonts w:ascii="Times New Roman" w:hAnsi="Times New Roman" w:cs="Times New Roman"/>
          <w:sz w:val="24"/>
          <w:szCs w:val="24"/>
        </w:rPr>
        <w:t>ve on the</w:t>
      </w:r>
      <w:r w:rsidR="0048640B" w:rsidRPr="00FA096F">
        <w:rPr>
          <w:rFonts w:ascii="Times New Roman" w:hAnsi="Times New Roman" w:cs="Times New Roman"/>
          <w:sz w:val="24"/>
          <w:szCs w:val="24"/>
        </w:rPr>
        <w:t xml:space="preserve"> packaging</w:t>
      </w:r>
      <w:r w:rsidR="00124D05">
        <w:rPr>
          <w:rFonts w:ascii="Times New Roman" w:hAnsi="Times New Roman" w:cs="Times New Roman"/>
          <w:sz w:val="24"/>
          <w:szCs w:val="24"/>
        </w:rPr>
        <w:t xml:space="preserve"> of the TVs. </w:t>
      </w:r>
      <w:r w:rsidR="0048640B" w:rsidRPr="00FA096F">
        <w:rPr>
          <w:rFonts w:ascii="Times New Roman" w:hAnsi="Times New Roman" w:cs="Times New Roman"/>
          <w:sz w:val="24"/>
          <w:szCs w:val="24"/>
        </w:rPr>
        <w:t xml:space="preserve">This will attract customers since the appearance of the televisions </w:t>
      </w:r>
      <w:r w:rsidR="00F65F47">
        <w:rPr>
          <w:rFonts w:ascii="Times New Roman" w:hAnsi="Times New Roman" w:cs="Times New Roman"/>
          <w:noProof/>
          <w:sz w:val="24"/>
          <w:szCs w:val="24"/>
        </w:rPr>
        <w:t>is</w:t>
      </w:r>
      <w:r w:rsidR="0048640B" w:rsidRPr="00FA096F">
        <w:rPr>
          <w:rFonts w:ascii="Times New Roman" w:hAnsi="Times New Roman" w:cs="Times New Roman"/>
          <w:sz w:val="24"/>
          <w:szCs w:val="24"/>
        </w:rPr>
        <w:t xml:space="preserve"> appealing. </w:t>
      </w:r>
    </w:p>
    <w:p w:rsidR="00992940" w:rsidRPr="00FA096F" w:rsidRDefault="003372A6" w:rsidP="00FA09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of the associations that the organization </w:t>
      </w:r>
      <w:r w:rsidR="00992940" w:rsidRPr="00FA096F">
        <w:rPr>
          <w:rFonts w:ascii="Times New Roman" w:hAnsi="Times New Roman" w:cs="Times New Roman"/>
          <w:sz w:val="24"/>
          <w:szCs w:val="24"/>
        </w:rPr>
        <w:t>will be trying to crea</w:t>
      </w:r>
      <w:r w:rsidR="00F65F47">
        <w:rPr>
          <w:rFonts w:ascii="Times New Roman" w:hAnsi="Times New Roman" w:cs="Times New Roman"/>
          <w:sz w:val="24"/>
          <w:szCs w:val="24"/>
        </w:rPr>
        <w:t xml:space="preserve">te for the brand are </w:t>
      </w:r>
      <w:r w:rsidR="00F65F47">
        <w:rPr>
          <w:rFonts w:ascii="Times New Roman" w:hAnsi="Times New Roman" w:cs="Times New Roman"/>
          <w:noProof/>
          <w:sz w:val="24"/>
          <w:szCs w:val="24"/>
        </w:rPr>
        <w:t>celebrities</w:t>
      </w:r>
      <w:r w:rsidR="00992940" w:rsidRPr="00FA096F">
        <w:rPr>
          <w:rFonts w:ascii="Times New Roman" w:hAnsi="Times New Roman" w:cs="Times New Roman"/>
          <w:sz w:val="24"/>
          <w:szCs w:val="24"/>
        </w:rPr>
        <w:t xml:space="preserve"> and the pr</w:t>
      </w:r>
      <w:r w:rsidR="00FA096F" w:rsidRPr="00FA096F">
        <w:rPr>
          <w:rFonts w:ascii="Times New Roman" w:hAnsi="Times New Roman" w:cs="Times New Roman"/>
          <w:sz w:val="24"/>
          <w:szCs w:val="24"/>
        </w:rPr>
        <w:t>ice of the televisions (Keller, 2017).</w:t>
      </w:r>
      <w:r w:rsidR="004F523C" w:rsidRPr="00FA096F">
        <w:rPr>
          <w:rFonts w:ascii="Times New Roman" w:hAnsi="Times New Roman" w:cs="Times New Roman"/>
          <w:sz w:val="24"/>
          <w:szCs w:val="24"/>
        </w:rPr>
        <w:t xml:space="preserve"> Celebrities </w:t>
      </w:r>
      <w:r w:rsidR="008038E5">
        <w:rPr>
          <w:rFonts w:ascii="Times New Roman" w:hAnsi="Times New Roman" w:cs="Times New Roman"/>
          <w:sz w:val="24"/>
          <w:szCs w:val="24"/>
        </w:rPr>
        <w:t xml:space="preserve">who are famous </w:t>
      </w:r>
      <w:r w:rsidR="004F523C" w:rsidRPr="00FA096F">
        <w:rPr>
          <w:rFonts w:ascii="Times New Roman" w:hAnsi="Times New Roman" w:cs="Times New Roman"/>
          <w:sz w:val="24"/>
          <w:szCs w:val="24"/>
        </w:rPr>
        <w:t xml:space="preserve">and </w:t>
      </w:r>
      <w:r w:rsidR="008038E5">
        <w:rPr>
          <w:rFonts w:ascii="Times New Roman" w:hAnsi="Times New Roman" w:cs="Times New Roman"/>
          <w:sz w:val="24"/>
          <w:szCs w:val="24"/>
        </w:rPr>
        <w:t xml:space="preserve">are </w:t>
      </w:r>
      <w:r w:rsidR="004F523C" w:rsidRPr="00FA096F">
        <w:rPr>
          <w:rFonts w:ascii="Times New Roman" w:hAnsi="Times New Roman" w:cs="Times New Roman"/>
          <w:sz w:val="24"/>
          <w:szCs w:val="24"/>
        </w:rPr>
        <w:t xml:space="preserve">well known </w:t>
      </w:r>
      <w:r w:rsidR="008038E5">
        <w:rPr>
          <w:rFonts w:ascii="Times New Roman" w:hAnsi="Times New Roman" w:cs="Times New Roman"/>
          <w:sz w:val="24"/>
          <w:szCs w:val="24"/>
        </w:rPr>
        <w:t>by people</w:t>
      </w:r>
      <w:r w:rsidR="00124D05">
        <w:rPr>
          <w:rFonts w:ascii="Times New Roman" w:hAnsi="Times New Roman" w:cs="Times New Roman"/>
          <w:sz w:val="24"/>
          <w:szCs w:val="24"/>
        </w:rPr>
        <w:t xml:space="preserve"> always tend to influence </w:t>
      </w:r>
      <w:r w:rsidR="004F523C" w:rsidRPr="00FA096F">
        <w:rPr>
          <w:rFonts w:ascii="Times New Roman" w:hAnsi="Times New Roman" w:cs="Times New Roman"/>
          <w:sz w:val="24"/>
          <w:szCs w:val="24"/>
        </w:rPr>
        <w:t>buying decisions</w:t>
      </w:r>
      <w:r w:rsidR="00124D05">
        <w:rPr>
          <w:rFonts w:ascii="Times New Roman" w:hAnsi="Times New Roman" w:cs="Times New Roman"/>
          <w:sz w:val="24"/>
          <w:szCs w:val="24"/>
        </w:rPr>
        <w:t xml:space="preserve"> of consumers</w:t>
      </w:r>
      <w:r w:rsidR="004F523C" w:rsidRPr="00FA096F">
        <w:rPr>
          <w:rFonts w:ascii="Times New Roman" w:hAnsi="Times New Roman" w:cs="Times New Roman"/>
          <w:sz w:val="24"/>
          <w:szCs w:val="24"/>
        </w:rPr>
        <w:t>.</w:t>
      </w:r>
      <w:r w:rsidR="008038E5">
        <w:rPr>
          <w:rFonts w:ascii="Times New Roman" w:hAnsi="Times New Roman" w:cs="Times New Roman"/>
          <w:sz w:val="24"/>
          <w:szCs w:val="24"/>
        </w:rPr>
        <w:t xml:space="preserve"> As a matter of fact,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38E5">
        <w:rPr>
          <w:rFonts w:ascii="Times New Roman" w:hAnsi="Times New Roman" w:cs="Times New Roman"/>
          <w:sz w:val="24"/>
          <w:szCs w:val="24"/>
        </w:rPr>
        <w:t>i</w:t>
      </w:r>
      <w:r w:rsidR="004F523C" w:rsidRPr="00FA096F">
        <w:rPr>
          <w:rFonts w:ascii="Times New Roman" w:hAnsi="Times New Roman" w:cs="Times New Roman"/>
          <w:sz w:val="24"/>
          <w:szCs w:val="24"/>
        </w:rPr>
        <w:t>f a product is associated with a certain celebrity, then it is likely to be bought</w:t>
      </w:r>
      <w:r w:rsidR="008038E5">
        <w:rPr>
          <w:rFonts w:ascii="Times New Roman" w:hAnsi="Times New Roman" w:cs="Times New Roman"/>
          <w:sz w:val="24"/>
          <w:szCs w:val="24"/>
        </w:rPr>
        <w:t xml:space="preserve"> in large numbers</w:t>
      </w:r>
      <w:r>
        <w:rPr>
          <w:rFonts w:ascii="Times New Roman" w:hAnsi="Times New Roman" w:cs="Times New Roman"/>
          <w:sz w:val="24"/>
          <w:szCs w:val="24"/>
        </w:rPr>
        <w:t xml:space="preserve">. Therefore, Apple </w:t>
      </w:r>
      <w:r w:rsidR="004F523C" w:rsidRPr="00FA096F">
        <w:rPr>
          <w:rFonts w:ascii="Times New Roman" w:hAnsi="Times New Roman" w:cs="Times New Roman"/>
          <w:sz w:val="24"/>
          <w:szCs w:val="24"/>
        </w:rPr>
        <w:t xml:space="preserve">will seek to promote </w:t>
      </w:r>
      <w:r w:rsidR="00E2497C" w:rsidRPr="00FA096F">
        <w:rPr>
          <w:rFonts w:ascii="Times New Roman" w:hAnsi="Times New Roman" w:cs="Times New Roman"/>
          <w:sz w:val="24"/>
          <w:szCs w:val="24"/>
        </w:rPr>
        <w:t>the</w:t>
      </w:r>
      <w:r w:rsidR="004F523C" w:rsidRPr="00FA096F">
        <w:rPr>
          <w:rFonts w:ascii="Times New Roman" w:hAnsi="Times New Roman" w:cs="Times New Roman"/>
          <w:sz w:val="24"/>
          <w:szCs w:val="24"/>
        </w:rPr>
        <w:t xml:space="preserve"> televisions by identifying a personality figure in order to advertise them.</w:t>
      </w:r>
      <w:r w:rsidR="00E2497C" w:rsidRPr="00FA096F">
        <w:rPr>
          <w:rFonts w:ascii="Times New Roman" w:hAnsi="Times New Roman" w:cs="Times New Roman"/>
          <w:sz w:val="24"/>
          <w:szCs w:val="24"/>
        </w:rPr>
        <w:t xml:space="preserve"> In addition, price association is also very crucial as far as introduci</w:t>
      </w:r>
      <w:r w:rsidR="00CB6377" w:rsidRPr="00FA096F">
        <w:rPr>
          <w:rFonts w:ascii="Times New Roman" w:hAnsi="Times New Roman" w:cs="Times New Roman"/>
          <w:sz w:val="24"/>
          <w:szCs w:val="24"/>
        </w:rPr>
        <w:t>ng the televisions is concerned since it is the key factor that will influence the consumers into buyi</w:t>
      </w:r>
      <w:r>
        <w:rPr>
          <w:rFonts w:ascii="Times New Roman" w:hAnsi="Times New Roman" w:cs="Times New Roman"/>
          <w:sz w:val="24"/>
          <w:szCs w:val="24"/>
        </w:rPr>
        <w:t>ng the products. Consequently, the organization should</w:t>
      </w:r>
      <w:r w:rsidR="003C7ABB" w:rsidRPr="00FA096F">
        <w:rPr>
          <w:rFonts w:ascii="Times New Roman" w:hAnsi="Times New Roman" w:cs="Times New Roman"/>
          <w:sz w:val="24"/>
          <w:szCs w:val="24"/>
        </w:rPr>
        <w:t xml:space="preserve"> differentiate the </w:t>
      </w:r>
      <w:r w:rsidR="00E839EB" w:rsidRPr="00FA096F">
        <w:rPr>
          <w:rFonts w:ascii="Times New Roman" w:hAnsi="Times New Roman" w:cs="Times New Roman"/>
          <w:sz w:val="24"/>
          <w:szCs w:val="24"/>
        </w:rPr>
        <w:t>TVs</w:t>
      </w:r>
      <w:r w:rsidR="003C7ABB" w:rsidRPr="00FA096F">
        <w:rPr>
          <w:rFonts w:ascii="Times New Roman" w:hAnsi="Times New Roman" w:cs="Times New Roman"/>
          <w:sz w:val="24"/>
          <w:szCs w:val="24"/>
        </w:rPr>
        <w:t xml:space="preserve"> from its competitors by making sure that the products are original and have a unique color. These unique aspects will be in a</w:t>
      </w:r>
      <w:r w:rsidR="00124D05">
        <w:rPr>
          <w:rFonts w:ascii="Times New Roman" w:hAnsi="Times New Roman" w:cs="Times New Roman"/>
          <w:sz w:val="24"/>
          <w:szCs w:val="24"/>
        </w:rPr>
        <w:t xml:space="preserve"> position to differentiate the TVs</w:t>
      </w:r>
      <w:r w:rsidR="003C7ABB" w:rsidRPr="00FA096F">
        <w:rPr>
          <w:rFonts w:ascii="Times New Roman" w:hAnsi="Times New Roman" w:cs="Times New Roman"/>
          <w:sz w:val="24"/>
          <w:szCs w:val="24"/>
        </w:rPr>
        <w:t xml:space="preserve"> from other related brands. </w:t>
      </w:r>
      <w:r>
        <w:rPr>
          <w:rFonts w:ascii="Times New Roman" w:hAnsi="Times New Roman" w:cs="Times New Roman"/>
          <w:sz w:val="24"/>
          <w:szCs w:val="24"/>
        </w:rPr>
        <w:t>As a matter of fact, the company should ensure that it</w:t>
      </w:r>
      <w:r w:rsidR="00224B0D" w:rsidRPr="00FA096F">
        <w:rPr>
          <w:rFonts w:ascii="Times New Roman" w:hAnsi="Times New Roman" w:cs="Times New Roman"/>
          <w:sz w:val="24"/>
          <w:szCs w:val="24"/>
        </w:rPr>
        <w:t xml:space="preserve"> implement aspects </w:t>
      </w:r>
      <w:r w:rsidR="00224B0D" w:rsidRPr="00F65F47">
        <w:rPr>
          <w:rFonts w:ascii="Times New Roman" w:hAnsi="Times New Roman" w:cs="Times New Roman"/>
          <w:noProof/>
          <w:sz w:val="24"/>
          <w:szCs w:val="24"/>
        </w:rPr>
        <w:t>o</w:t>
      </w:r>
      <w:r w:rsidR="00F65F47">
        <w:rPr>
          <w:rFonts w:ascii="Times New Roman" w:hAnsi="Times New Roman" w:cs="Times New Roman"/>
          <w:noProof/>
          <w:sz w:val="24"/>
          <w:szCs w:val="24"/>
        </w:rPr>
        <w:t>f</w:t>
      </w:r>
      <w:r w:rsidR="00224B0D" w:rsidRPr="00FA096F">
        <w:rPr>
          <w:rFonts w:ascii="Times New Roman" w:hAnsi="Times New Roman" w:cs="Times New Roman"/>
          <w:sz w:val="24"/>
          <w:szCs w:val="24"/>
        </w:rPr>
        <w:t xml:space="preserve"> originality and color </w:t>
      </w:r>
      <w:r w:rsidR="00224B0D" w:rsidRPr="00F65F47">
        <w:rPr>
          <w:rFonts w:ascii="Times New Roman" w:hAnsi="Times New Roman" w:cs="Times New Roman"/>
          <w:noProof/>
          <w:sz w:val="24"/>
          <w:szCs w:val="24"/>
        </w:rPr>
        <w:t>that</w:t>
      </w:r>
      <w:r w:rsidR="00224B0D" w:rsidRPr="00FA096F">
        <w:rPr>
          <w:rFonts w:ascii="Times New Roman" w:hAnsi="Times New Roman" w:cs="Times New Roman"/>
          <w:sz w:val="24"/>
          <w:szCs w:val="24"/>
        </w:rPr>
        <w:t xml:space="preserve"> </w:t>
      </w:r>
      <w:r w:rsidR="00224B0D" w:rsidRPr="00FA096F">
        <w:rPr>
          <w:rFonts w:ascii="Times New Roman" w:hAnsi="Times New Roman" w:cs="Times New Roman"/>
          <w:sz w:val="24"/>
          <w:szCs w:val="24"/>
        </w:rPr>
        <w:lastRenderedPageBreak/>
        <w:t xml:space="preserve">other brands in the market </w:t>
      </w:r>
      <w:r w:rsidR="00224B0D" w:rsidRPr="00F65F47">
        <w:rPr>
          <w:rFonts w:ascii="Times New Roman" w:hAnsi="Times New Roman" w:cs="Times New Roman"/>
          <w:noProof/>
          <w:sz w:val="24"/>
          <w:szCs w:val="24"/>
        </w:rPr>
        <w:t>do</w:t>
      </w:r>
      <w:r w:rsidR="00224B0D" w:rsidRPr="00FA096F">
        <w:rPr>
          <w:rFonts w:ascii="Times New Roman" w:hAnsi="Times New Roman" w:cs="Times New Roman"/>
          <w:sz w:val="24"/>
          <w:szCs w:val="24"/>
        </w:rPr>
        <w:t xml:space="preserve"> not have in order to motivate the consumers.</w:t>
      </w:r>
      <w:r w:rsidR="008038E5">
        <w:rPr>
          <w:rFonts w:ascii="Times New Roman" w:hAnsi="Times New Roman" w:cs="Times New Roman"/>
          <w:sz w:val="24"/>
          <w:szCs w:val="24"/>
        </w:rPr>
        <w:t xml:space="preserve"> This will enable the consumers </w:t>
      </w:r>
      <w:r w:rsidR="00F65F47">
        <w:rPr>
          <w:rFonts w:ascii="Times New Roman" w:hAnsi="Times New Roman" w:cs="Times New Roman"/>
          <w:sz w:val="24"/>
          <w:szCs w:val="24"/>
        </w:rPr>
        <w:t xml:space="preserve">to </w:t>
      </w:r>
      <w:r w:rsidR="008038E5" w:rsidRPr="00F65F47">
        <w:rPr>
          <w:rFonts w:ascii="Times New Roman" w:hAnsi="Times New Roman" w:cs="Times New Roman"/>
          <w:noProof/>
          <w:sz w:val="24"/>
          <w:szCs w:val="24"/>
        </w:rPr>
        <w:t>distinguish</w:t>
      </w:r>
      <w:r w:rsidR="008038E5">
        <w:rPr>
          <w:rFonts w:ascii="Times New Roman" w:hAnsi="Times New Roman" w:cs="Times New Roman"/>
          <w:sz w:val="24"/>
          <w:szCs w:val="24"/>
        </w:rPr>
        <w:t xml:space="preserve"> between my quality brands and other products.</w:t>
      </w:r>
      <w:r w:rsidR="00B72676" w:rsidRPr="00FA096F">
        <w:rPr>
          <w:rFonts w:ascii="Times New Roman" w:hAnsi="Times New Roman" w:cs="Times New Roman"/>
          <w:sz w:val="24"/>
          <w:szCs w:val="24"/>
        </w:rPr>
        <w:t xml:space="preserve"> In addition,</w:t>
      </w:r>
      <w:r w:rsidR="00122B4E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39EB" w:rsidRPr="00FA096F">
        <w:rPr>
          <w:rFonts w:ascii="Times New Roman" w:hAnsi="Times New Roman" w:cs="Times New Roman"/>
          <w:sz w:val="24"/>
          <w:szCs w:val="24"/>
        </w:rPr>
        <w:t>TV</w:t>
      </w:r>
      <w:r w:rsidR="00D54E37" w:rsidRPr="00FA096F">
        <w:rPr>
          <w:rFonts w:ascii="Times New Roman" w:hAnsi="Times New Roman" w:cs="Times New Roman"/>
          <w:sz w:val="24"/>
          <w:szCs w:val="24"/>
        </w:rPr>
        <w:t xml:space="preserve"> industry will appeal to consumers self because of its uniqueness, quality and most importantly the fair price. The </w:t>
      </w:r>
      <w:r w:rsidR="00E839EB" w:rsidRPr="00FA096F">
        <w:rPr>
          <w:rFonts w:ascii="Times New Roman" w:hAnsi="Times New Roman" w:cs="Times New Roman"/>
          <w:sz w:val="24"/>
          <w:szCs w:val="24"/>
        </w:rPr>
        <w:t>TV</w:t>
      </w:r>
      <w:r w:rsidR="00D54E37" w:rsidRPr="00FA096F">
        <w:rPr>
          <w:rFonts w:ascii="Times New Roman" w:hAnsi="Times New Roman" w:cs="Times New Roman"/>
          <w:sz w:val="24"/>
          <w:szCs w:val="24"/>
        </w:rPr>
        <w:t xml:space="preserve"> industry will also embrace a personality of being competent. In other words, the </w:t>
      </w:r>
      <w:r w:rsidR="00E839EB" w:rsidRPr="00FA096F">
        <w:rPr>
          <w:rFonts w:ascii="Times New Roman" w:hAnsi="Times New Roman" w:cs="Times New Roman"/>
          <w:sz w:val="24"/>
          <w:szCs w:val="24"/>
        </w:rPr>
        <w:t>TV</w:t>
      </w:r>
      <w:r w:rsidR="00D54E37" w:rsidRPr="00FA096F">
        <w:rPr>
          <w:rFonts w:ascii="Times New Roman" w:hAnsi="Times New Roman" w:cs="Times New Roman"/>
          <w:sz w:val="24"/>
          <w:szCs w:val="24"/>
        </w:rPr>
        <w:t xml:space="preserve"> is fast and effective in all its operations. Again, the personality is created from the fact that</w:t>
      </w:r>
      <w:r w:rsidR="00B71077" w:rsidRPr="00FA096F">
        <w:rPr>
          <w:rFonts w:ascii="Times New Roman" w:hAnsi="Times New Roman" w:cs="Times New Roman"/>
          <w:sz w:val="24"/>
          <w:szCs w:val="24"/>
        </w:rPr>
        <w:t xml:space="preserve"> its sensing and respons</w:t>
      </w:r>
      <w:r w:rsidR="00122B4E">
        <w:rPr>
          <w:rFonts w:ascii="Times New Roman" w:hAnsi="Times New Roman" w:cs="Times New Roman"/>
          <w:sz w:val="24"/>
          <w:szCs w:val="24"/>
        </w:rPr>
        <w:t>ive capacity is perfect for the consumers’</w:t>
      </w:r>
      <w:r w:rsidR="00B71077" w:rsidRPr="00FA09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72A6" w:rsidRDefault="00B76758" w:rsidP="008038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096F">
        <w:rPr>
          <w:rFonts w:ascii="Times New Roman" w:hAnsi="Times New Roman" w:cs="Times New Roman"/>
          <w:sz w:val="24"/>
          <w:szCs w:val="24"/>
        </w:rPr>
        <w:t xml:space="preserve">One of the </w:t>
      </w:r>
      <w:r w:rsidRPr="00F65F47">
        <w:rPr>
          <w:rFonts w:ascii="Times New Roman" w:hAnsi="Times New Roman" w:cs="Times New Roman"/>
          <w:noProof/>
          <w:sz w:val="24"/>
          <w:szCs w:val="24"/>
        </w:rPr>
        <w:t>group</w:t>
      </w:r>
      <w:r w:rsidR="00F65F47">
        <w:rPr>
          <w:rFonts w:ascii="Times New Roman" w:hAnsi="Times New Roman" w:cs="Times New Roman"/>
          <w:noProof/>
          <w:sz w:val="24"/>
          <w:szCs w:val="24"/>
        </w:rPr>
        <w:t>s</w:t>
      </w:r>
      <w:r w:rsidRPr="00FA096F">
        <w:rPr>
          <w:rFonts w:ascii="Times New Roman" w:hAnsi="Times New Roman" w:cs="Times New Roman"/>
          <w:sz w:val="24"/>
          <w:szCs w:val="24"/>
        </w:rPr>
        <w:t xml:space="preserve"> of consumers that the </w:t>
      </w:r>
      <w:r w:rsidR="00E839EB" w:rsidRPr="00FA096F">
        <w:rPr>
          <w:rFonts w:ascii="Times New Roman" w:hAnsi="Times New Roman" w:cs="Times New Roman"/>
          <w:sz w:val="24"/>
          <w:szCs w:val="24"/>
        </w:rPr>
        <w:t>TV</w:t>
      </w:r>
      <w:r w:rsidRPr="00FA096F">
        <w:rPr>
          <w:rFonts w:ascii="Times New Roman" w:hAnsi="Times New Roman" w:cs="Times New Roman"/>
          <w:sz w:val="24"/>
          <w:szCs w:val="24"/>
        </w:rPr>
        <w:t xml:space="preserve"> will be targeting</w:t>
      </w:r>
      <w:r w:rsidR="00404470" w:rsidRPr="00FA096F">
        <w:rPr>
          <w:rFonts w:ascii="Times New Roman" w:hAnsi="Times New Roman" w:cs="Times New Roman"/>
          <w:sz w:val="24"/>
          <w:szCs w:val="24"/>
        </w:rPr>
        <w:t xml:space="preserve"> is the </w:t>
      </w:r>
      <w:r w:rsidR="00404470" w:rsidRPr="00F65F47">
        <w:rPr>
          <w:rFonts w:ascii="Times New Roman" w:hAnsi="Times New Roman" w:cs="Times New Roman"/>
          <w:noProof/>
          <w:sz w:val="24"/>
          <w:szCs w:val="24"/>
        </w:rPr>
        <w:t>middle</w:t>
      </w:r>
      <w:r w:rsidR="00F65F47">
        <w:rPr>
          <w:rFonts w:ascii="Times New Roman" w:hAnsi="Times New Roman" w:cs="Times New Roman"/>
          <w:noProof/>
          <w:sz w:val="24"/>
          <w:szCs w:val="24"/>
        </w:rPr>
        <w:t>-</w:t>
      </w:r>
      <w:r w:rsidR="00404470" w:rsidRPr="00F65F47">
        <w:rPr>
          <w:rFonts w:ascii="Times New Roman" w:hAnsi="Times New Roman" w:cs="Times New Roman"/>
          <w:noProof/>
          <w:sz w:val="24"/>
          <w:szCs w:val="24"/>
        </w:rPr>
        <w:t>aged</w:t>
      </w:r>
      <w:r w:rsidR="00404470" w:rsidRPr="00FA096F">
        <w:rPr>
          <w:rFonts w:ascii="Times New Roman" w:hAnsi="Times New Roman" w:cs="Times New Roman"/>
          <w:sz w:val="24"/>
          <w:szCs w:val="24"/>
        </w:rPr>
        <w:t xml:space="preserve"> adults</w:t>
      </w:r>
      <w:r w:rsidRPr="00FA096F">
        <w:rPr>
          <w:rFonts w:ascii="Times New Roman" w:hAnsi="Times New Roman" w:cs="Times New Roman"/>
          <w:sz w:val="24"/>
          <w:szCs w:val="24"/>
        </w:rPr>
        <w:t xml:space="preserve">. </w:t>
      </w:r>
      <w:r w:rsidR="00FA096F" w:rsidRPr="00FA096F">
        <w:rPr>
          <w:rFonts w:ascii="Times New Roman" w:hAnsi="Times New Roman" w:cs="Times New Roman"/>
          <w:sz w:val="24"/>
          <w:szCs w:val="24"/>
        </w:rPr>
        <w:t>According to Blumler (2018), t</w:t>
      </w:r>
      <w:r w:rsidRPr="00FA096F">
        <w:rPr>
          <w:rFonts w:ascii="Times New Roman" w:hAnsi="Times New Roman" w:cs="Times New Roman"/>
          <w:sz w:val="24"/>
          <w:szCs w:val="24"/>
        </w:rPr>
        <w:t xml:space="preserve">he </w:t>
      </w:r>
      <w:r w:rsidRPr="00F65F47">
        <w:rPr>
          <w:rFonts w:ascii="Times New Roman" w:hAnsi="Times New Roman" w:cs="Times New Roman"/>
          <w:noProof/>
          <w:sz w:val="24"/>
          <w:szCs w:val="24"/>
        </w:rPr>
        <w:t>middle</w:t>
      </w:r>
      <w:r w:rsidR="00F65F47">
        <w:rPr>
          <w:rFonts w:ascii="Times New Roman" w:hAnsi="Times New Roman" w:cs="Times New Roman"/>
          <w:noProof/>
          <w:sz w:val="24"/>
          <w:szCs w:val="24"/>
        </w:rPr>
        <w:t>-</w:t>
      </w:r>
      <w:r w:rsidRPr="00F65F47">
        <w:rPr>
          <w:rFonts w:ascii="Times New Roman" w:hAnsi="Times New Roman" w:cs="Times New Roman"/>
          <w:noProof/>
          <w:sz w:val="24"/>
          <w:szCs w:val="24"/>
        </w:rPr>
        <w:t>aged</w:t>
      </w:r>
      <w:r w:rsidRPr="00FA096F">
        <w:rPr>
          <w:rFonts w:ascii="Times New Roman" w:hAnsi="Times New Roman" w:cs="Times New Roman"/>
          <w:sz w:val="24"/>
          <w:szCs w:val="24"/>
        </w:rPr>
        <w:t xml:space="preserve"> group </w:t>
      </w:r>
      <w:r w:rsidR="00F65F47">
        <w:rPr>
          <w:rFonts w:ascii="Times New Roman" w:hAnsi="Times New Roman" w:cs="Times New Roman"/>
          <w:noProof/>
          <w:sz w:val="24"/>
          <w:szCs w:val="24"/>
        </w:rPr>
        <w:t>o</w:t>
      </w:r>
      <w:r w:rsidRPr="00F65F47">
        <w:rPr>
          <w:rFonts w:ascii="Times New Roman" w:hAnsi="Times New Roman" w:cs="Times New Roman"/>
          <w:noProof/>
          <w:sz w:val="24"/>
          <w:szCs w:val="24"/>
        </w:rPr>
        <w:t>f</w:t>
      </w:r>
      <w:r w:rsidRPr="00FA096F">
        <w:rPr>
          <w:rFonts w:ascii="Times New Roman" w:hAnsi="Times New Roman" w:cs="Times New Roman"/>
          <w:sz w:val="24"/>
          <w:szCs w:val="24"/>
        </w:rPr>
        <w:t xml:space="preserve"> consumers</w:t>
      </w:r>
      <w:r w:rsidR="000E6B80" w:rsidRPr="00FA096F">
        <w:rPr>
          <w:rFonts w:ascii="Times New Roman" w:hAnsi="Times New Roman" w:cs="Times New Roman"/>
          <w:sz w:val="24"/>
          <w:szCs w:val="24"/>
        </w:rPr>
        <w:t xml:space="preserve"> presents ready markets in the purchasing of </w:t>
      </w:r>
      <w:r w:rsidR="00E839EB" w:rsidRPr="00FA096F">
        <w:rPr>
          <w:rFonts w:ascii="Times New Roman" w:hAnsi="Times New Roman" w:cs="Times New Roman"/>
          <w:sz w:val="24"/>
          <w:szCs w:val="24"/>
        </w:rPr>
        <w:t>TVs</w:t>
      </w:r>
      <w:r w:rsidR="000E6B80" w:rsidRPr="00FA096F">
        <w:rPr>
          <w:rFonts w:ascii="Times New Roman" w:hAnsi="Times New Roman" w:cs="Times New Roman"/>
          <w:sz w:val="24"/>
          <w:szCs w:val="24"/>
        </w:rPr>
        <w:t xml:space="preserve">. The main reason behind this is because of the interests that they have in political matters, football, trending matters among others. As a matter of fact, they feel the need of being updated hence taking initiatives to purchase the </w:t>
      </w:r>
      <w:r w:rsidR="00E839EB" w:rsidRPr="00FA096F">
        <w:rPr>
          <w:rFonts w:ascii="Times New Roman" w:hAnsi="Times New Roman" w:cs="Times New Roman"/>
          <w:sz w:val="24"/>
          <w:szCs w:val="24"/>
        </w:rPr>
        <w:t>TVs</w:t>
      </w:r>
      <w:r w:rsidR="000E6B80" w:rsidRPr="00FA096F">
        <w:rPr>
          <w:rFonts w:ascii="Times New Roman" w:hAnsi="Times New Roman" w:cs="Times New Roman"/>
          <w:sz w:val="24"/>
          <w:szCs w:val="24"/>
        </w:rPr>
        <w:t xml:space="preserve">. Again, the </w:t>
      </w:r>
      <w:r w:rsidR="000E6B80" w:rsidRPr="00F65F47">
        <w:rPr>
          <w:rFonts w:ascii="Times New Roman" w:hAnsi="Times New Roman" w:cs="Times New Roman"/>
          <w:noProof/>
          <w:sz w:val="24"/>
          <w:szCs w:val="24"/>
        </w:rPr>
        <w:t>middle</w:t>
      </w:r>
      <w:r w:rsidR="00F65F47">
        <w:rPr>
          <w:rFonts w:ascii="Times New Roman" w:hAnsi="Times New Roman" w:cs="Times New Roman"/>
          <w:noProof/>
          <w:sz w:val="24"/>
          <w:szCs w:val="24"/>
        </w:rPr>
        <w:t>-</w:t>
      </w:r>
      <w:r w:rsidR="000E6B80" w:rsidRPr="00F65F47">
        <w:rPr>
          <w:rFonts w:ascii="Times New Roman" w:hAnsi="Times New Roman" w:cs="Times New Roman"/>
          <w:noProof/>
          <w:sz w:val="24"/>
          <w:szCs w:val="24"/>
        </w:rPr>
        <w:t>aged</w:t>
      </w:r>
      <w:r w:rsidR="00404470" w:rsidRPr="00FA096F">
        <w:rPr>
          <w:rFonts w:ascii="Times New Roman" w:hAnsi="Times New Roman" w:cs="Times New Roman"/>
          <w:sz w:val="24"/>
          <w:szCs w:val="24"/>
        </w:rPr>
        <w:t xml:space="preserve"> as a</w:t>
      </w:r>
      <w:r w:rsidR="006557DB">
        <w:rPr>
          <w:rFonts w:ascii="Times New Roman" w:hAnsi="Times New Roman" w:cs="Times New Roman"/>
          <w:sz w:val="24"/>
          <w:szCs w:val="24"/>
        </w:rPr>
        <w:t xml:space="preserve"> group of consumers are</w:t>
      </w:r>
      <w:r w:rsidR="00404470" w:rsidRPr="00FA096F">
        <w:rPr>
          <w:rFonts w:ascii="Times New Roman" w:hAnsi="Times New Roman" w:cs="Times New Roman"/>
          <w:sz w:val="24"/>
          <w:szCs w:val="24"/>
        </w:rPr>
        <w:t xml:space="preserve"> influenced by their siblings thus accommodating the ideas of purchasing </w:t>
      </w:r>
      <w:r w:rsidR="00E839EB" w:rsidRPr="00FA096F">
        <w:rPr>
          <w:rFonts w:ascii="Times New Roman" w:hAnsi="Times New Roman" w:cs="Times New Roman"/>
          <w:sz w:val="24"/>
          <w:szCs w:val="24"/>
        </w:rPr>
        <w:t>TVs</w:t>
      </w:r>
      <w:r w:rsidR="00404470" w:rsidRPr="00FA096F">
        <w:rPr>
          <w:rFonts w:ascii="Times New Roman" w:hAnsi="Times New Roman" w:cs="Times New Roman"/>
          <w:sz w:val="24"/>
          <w:szCs w:val="24"/>
        </w:rPr>
        <w:t xml:space="preserve">. This is </w:t>
      </w:r>
      <w:r w:rsidR="0094632C" w:rsidRPr="00FA096F">
        <w:rPr>
          <w:rFonts w:ascii="Times New Roman" w:hAnsi="Times New Roman" w:cs="Times New Roman"/>
          <w:sz w:val="24"/>
          <w:szCs w:val="24"/>
        </w:rPr>
        <w:t>because children are interested</w:t>
      </w:r>
      <w:r w:rsidR="003372A6">
        <w:rPr>
          <w:rFonts w:ascii="Times New Roman" w:hAnsi="Times New Roman" w:cs="Times New Roman"/>
          <w:sz w:val="24"/>
          <w:szCs w:val="24"/>
        </w:rPr>
        <w:t xml:space="preserve"> </w:t>
      </w:r>
      <w:r w:rsidR="006557DB">
        <w:rPr>
          <w:rFonts w:ascii="Times New Roman" w:hAnsi="Times New Roman" w:cs="Times New Roman"/>
          <w:sz w:val="24"/>
          <w:szCs w:val="24"/>
        </w:rPr>
        <w:t xml:space="preserve">in </w:t>
      </w:r>
      <w:r w:rsidR="00404470" w:rsidRPr="00FA096F">
        <w:rPr>
          <w:rFonts w:ascii="Times New Roman" w:hAnsi="Times New Roman" w:cs="Times New Roman"/>
          <w:sz w:val="24"/>
          <w:szCs w:val="24"/>
        </w:rPr>
        <w:t xml:space="preserve">watching cartoons, local channels </w:t>
      </w:r>
      <w:r w:rsidR="00404470" w:rsidRPr="00F65F47">
        <w:rPr>
          <w:rFonts w:ascii="Times New Roman" w:hAnsi="Times New Roman" w:cs="Times New Roman"/>
          <w:noProof/>
          <w:sz w:val="24"/>
          <w:szCs w:val="24"/>
        </w:rPr>
        <w:t>and</w:t>
      </w:r>
      <w:r w:rsidR="00404470" w:rsidRPr="00FA096F">
        <w:rPr>
          <w:rFonts w:ascii="Times New Roman" w:hAnsi="Times New Roman" w:cs="Times New Roman"/>
          <w:sz w:val="24"/>
          <w:szCs w:val="24"/>
        </w:rPr>
        <w:t xml:space="preserve"> sports when they are at home. For that reason, the </w:t>
      </w:r>
      <w:r w:rsidR="00404470" w:rsidRPr="00F65F47">
        <w:rPr>
          <w:rFonts w:ascii="Times New Roman" w:hAnsi="Times New Roman" w:cs="Times New Roman"/>
          <w:noProof/>
          <w:sz w:val="24"/>
          <w:szCs w:val="24"/>
        </w:rPr>
        <w:t>middle</w:t>
      </w:r>
      <w:r w:rsidR="00F65F47">
        <w:rPr>
          <w:rFonts w:ascii="Times New Roman" w:hAnsi="Times New Roman" w:cs="Times New Roman"/>
          <w:noProof/>
          <w:sz w:val="24"/>
          <w:szCs w:val="24"/>
        </w:rPr>
        <w:t>-</w:t>
      </w:r>
      <w:r w:rsidR="00404470" w:rsidRPr="00F65F47">
        <w:rPr>
          <w:rFonts w:ascii="Times New Roman" w:hAnsi="Times New Roman" w:cs="Times New Roman"/>
          <w:noProof/>
          <w:sz w:val="24"/>
          <w:szCs w:val="24"/>
        </w:rPr>
        <w:t>aged</w:t>
      </w:r>
      <w:r w:rsidR="00404470" w:rsidRPr="00FA096F">
        <w:rPr>
          <w:rFonts w:ascii="Times New Roman" w:hAnsi="Times New Roman" w:cs="Times New Roman"/>
          <w:sz w:val="24"/>
          <w:szCs w:val="24"/>
        </w:rPr>
        <w:t xml:space="preserve"> adults can be a perfect target market for the brand. </w:t>
      </w:r>
    </w:p>
    <w:p w:rsidR="008038E5" w:rsidRDefault="00583DF4" w:rsidP="008038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096F">
        <w:rPr>
          <w:rFonts w:ascii="Times New Roman" w:hAnsi="Times New Roman" w:cs="Times New Roman"/>
          <w:sz w:val="24"/>
          <w:szCs w:val="24"/>
        </w:rPr>
        <w:t>Again, restaurants and resting places ca</w:t>
      </w:r>
      <w:r w:rsidR="006557DB">
        <w:rPr>
          <w:rFonts w:ascii="Times New Roman" w:hAnsi="Times New Roman" w:cs="Times New Roman"/>
          <w:sz w:val="24"/>
          <w:szCs w:val="24"/>
        </w:rPr>
        <w:t xml:space="preserve">n be </w:t>
      </w:r>
      <w:r w:rsidR="00F65F47">
        <w:rPr>
          <w:rFonts w:ascii="Times New Roman" w:hAnsi="Times New Roman" w:cs="Times New Roman"/>
          <w:sz w:val="24"/>
          <w:szCs w:val="24"/>
        </w:rPr>
        <w:t xml:space="preserve">a </w:t>
      </w:r>
      <w:r w:rsidR="006557DB" w:rsidRPr="00F65F47">
        <w:rPr>
          <w:rFonts w:ascii="Times New Roman" w:hAnsi="Times New Roman" w:cs="Times New Roman"/>
          <w:noProof/>
          <w:sz w:val="24"/>
          <w:szCs w:val="24"/>
        </w:rPr>
        <w:t>crucial</w:t>
      </w:r>
      <w:r w:rsidR="006557DB">
        <w:rPr>
          <w:rFonts w:ascii="Times New Roman" w:hAnsi="Times New Roman" w:cs="Times New Roman"/>
          <w:sz w:val="24"/>
          <w:szCs w:val="24"/>
        </w:rPr>
        <w:t xml:space="preserve"> group of consumers</w:t>
      </w:r>
      <w:r w:rsidR="0094632C" w:rsidRPr="00FA096F">
        <w:rPr>
          <w:rFonts w:ascii="Times New Roman" w:hAnsi="Times New Roman" w:cs="Times New Roman"/>
          <w:sz w:val="24"/>
          <w:szCs w:val="24"/>
        </w:rPr>
        <w:t xml:space="preserve">. Hence, televisions that </w:t>
      </w:r>
      <w:r w:rsidR="0094632C" w:rsidRPr="00F65F47">
        <w:rPr>
          <w:rFonts w:ascii="Times New Roman" w:hAnsi="Times New Roman" w:cs="Times New Roman"/>
          <w:noProof/>
          <w:sz w:val="24"/>
          <w:szCs w:val="24"/>
        </w:rPr>
        <w:t>offer</w:t>
      </w:r>
      <w:r w:rsidR="0094632C" w:rsidRPr="00FA096F">
        <w:rPr>
          <w:rFonts w:ascii="Times New Roman" w:hAnsi="Times New Roman" w:cs="Times New Roman"/>
          <w:sz w:val="24"/>
          <w:szCs w:val="24"/>
        </w:rPr>
        <w:t xml:space="preserve"> entertainment such as music, programs </w:t>
      </w:r>
      <w:r w:rsidR="0094632C" w:rsidRPr="00F65F47">
        <w:rPr>
          <w:rFonts w:ascii="Times New Roman" w:hAnsi="Times New Roman" w:cs="Times New Roman"/>
          <w:noProof/>
          <w:sz w:val="24"/>
          <w:szCs w:val="24"/>
        </w:rPr>
        <w:t>and</w:t>
      </w:r>
      <w:r w:rsidR="0094632C" w:rsidRPr="00FA096F">
        <w:rPr>
          <w:rFonts w:ascii="Times New Roman" w:hAnsi="Times New Roman" w:cs="Times New Roman"/>
          <w:sz w:val="24"/>
          <w:szCs w:val="24"/>
        </w:rPr>
        <w:t xml:space="preserve"> movies can be vital. Therefore, this is a perfect target market that will ensure the brand gains recognition and accumulate its intended profits. In addition, institutions are also </w:t>
      </w:r>
      <w:r w:rsidR="00F65F47">
        <w:rPr>
          <w:rFonts w:ascii="Times New Roman" w:hAnsi="Times New Roman" w:cs="Times New Roman"/>
          <w:sz w:val="24"/>
          <w:szCs w:val="24"/>
        </w:rPr>
        <w:t xml:space="preserve">a </w:t>
      </w:r>
      <w:r w:rsidR="0094632C" w:rsidRPr="00F65F47">
        <w:rPr>
          <w:rFonts w:ascii="Times New Roman" w:hAnsi="Times New Roman" w:cs="Times New Roman"/>
          <w:noProof/>
          <w:sz w:val="24"/>
          <w:szCs w:val="24"/>
        </w:rPr>
        <w:t>reliable</w:t>
      </w:r>
      <w:r w:rsidR="0094632C" w:rsidRPr="00FA096F">
        <w:rPr>
          <w:rFonts w:ascii="Times New Roman" w:hAnsi="Times New Roman" w:cs="Times New Roman"/>
          <w:sz w:val="24"/>
          <w:szCs w:val="24"/>
        </w:rPr>
        <w:t xml:space="preserve"> group of consumers</w:t>
      </w:r>
      <w:r w:rsidR="00940670">
        <w:rPr>
          <w:rFonts w:ascii="Times New Roman" w:hAnsi="Times New Roman" w:cs="Times New Roman"/>
          <w:sz w:val="24"/>
          <w:szCs w:val="24"/>
        </w:rPr>
        <w:t xml:space="preserve"> that can act as target markets</w:t>
      </w:r>
      <w:r w:rsidR="0094632C" w:rsidRPr="00FA096F">
        <w:rPr>
          <w:rFonts w:ascii="Times New Roman" w:hAnsi="Times New Roman" w:cs="Times New Roman"/>
          <w:sz w:val="24"/>
          <w:szCs w:val="24"/>
        </w:rPr>
        <w:t xml:space="preserve"> as far as the brand is concerned. </w:t>
      </w:r>
      <w:r w:rsidR="002B0CF4" w:rsidRPr="00FA096F">
        <w:rPr>
          <w:rFonts w:ascii="Times New Roman" w:hAnsi="Times New Roman" w:cs="Times New Roman"/>
          <w:sz w:val="24"/>
          <w:szCs w:val="24"/>
        </w:rPr>
        <w:t xml:space="preserve">Many of these institutions require </w:t>
      </w:r>
      <w:r w:rsidR="00E839EB" w:rsidRPr="00FA096F">
        <w:rPr>
          <w:rFonts w:ascii="Times New Roman" w:hAnsi="Times New Roman" w:cs="Times New Roman"/>
          <w:sz w:val="24"/>
          <w:szCs w:val="24"/>
        </w:rPr>
        <w:t>TVs</w:t>
      </w:r>
      <w:r w:rsidR="002B0CF4" w:rsidRPr="00FA096F">
        <w:rPr>
          <w:rFonts w:ascii="Times New Roman" w:hAnsi="Times New Roman" w:cs="Times New Roman"/>
          <w:sz w:val="24"/>
          <w:szCs w:val="24"/>
        </w:rPr>
        <w:t xml:space="preserve"> as for</w:t>
      </w:r>
      <w:r w:rsidR="00E839EB" w:rsidRPr="00FA096F">
        <w:rPr>
          <w:rFonts w:ascii="Times New Roman" w:hAnsi="Times New Roman" w:cs="Times New Roman"/>
          <w:sz w:val="24"/>
          <w:szCs w:val="24"/>
        </w:rPr>
        <w:t>ms of</w:t>
      </w:r>
      <w:r w:rsidR="002B0CF4" w:rsidRPr="00FA096F">
        <w:rPr>
          <w:rFonts w:ascii="Times New Roman" w:hAnsi="Times New Roman" w:cs="Times New Roman"/>
          <w:sz w:val="24"/>
          <w:szCs w:val="24"/>
        </w:rPr>
        <w:t xml:space="preserve"> entertainment</w:t>
      </w:r>
      <w:r w:rsidR="00940670">
        <w:rPr>
          <w:rFonts w:ascii="Times New Roman" w:hAnsi="Times New Roman" w:cs="Times New Roman"/>
          <w:sz w:val="24"/>
          <w:szCs w:val="24"/>
        </w:rPr>
        <w:t xml:space="preserve">, cultural shows, talent shows </w:t>
      </w:r>
      <w:r w:rsidR="00940670" w:rsidRPr="00F65F47">
        <w:rPr>
          <w:rFonts w:ascii="Times New Roman" w:hAnsi="Times New Roman" w:cs="Times New Roman"/>
          <w:noProof/>
          <w:sz w:val="24"/>
          <w:szCs w:val="24"/>
        </w:rPr>
        <w:t>and</w:t>
      </w:r>
      <w:r w:rsidR="00940670">
        <w:rPr>
          <w:rFonts w:ascii="Times New Roman" w:hAnsi="Times New Roman" w:cs="Times New Roman"/>
          <w:sz w:val="24"/>
          <w:szCs w:val="24"/>
        </w:rPr>
        <w:t xml:space="preserve"> airing set books plays. Therefore, institutions need several televisions in order to ensure that activities are done concurrently. Hence, both high school and college level inst</w:t>
      </w:r>
      <w:r w:rsidR="003372A6">
        <w:rPr>
          <w:rFonts w:ascii="Times New Roman" w:hAnsi="Times New Roman" w:cs="Times New Roman"/>
          <w:sz w:val="24"/>
          <w:szCs w:val="24"/>
        </w:rPr>
        <w:t>itutions are reliable consumers</w:t>
      </w:r>
      <w:r w:rsidR="00940670">
        <w:rPr>
          <w:rFonts w:ascii="Times New Roman" w:hAnsi="Times New Roman" w:cs="Times New Roman"/>
          <w:sz w:val="24"/>
          <w:szCs w:val="24"/>
        </w:rPr>
        <w:t xml:space="preserve"> of the televisions that are intended to be introduced by Apple.</w:t>
      </w:r>
    </w:p>
    <w:p w:rsidR="00FA096F" w:rsidRPr="00FA096F" w:rsidRDefault="00FA096F" w:rsidP="008038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096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91D23" w:rsidRPr="00FA096F" w:rsidRDefault="00591D23" w:rsidP="00591D2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A096F">
        <w:rPr>
          <w:rFonts w:ascii="Times New Roman" w:hAnsi="Times New Roman" w:cs="Times New Roman"/>
          <w:sz w:val="24"/>
          <w:szCs w:val="24"/>
        </w:rPr>
        <w:t xml:space="preserve">Blumler, J. G. (2018). Recasting the audience in the new television marketplace?. </w:t>
      </w:r>
      <w:r w:rsidRPr="00591D23">
        <w:rPr>
          <w:rFonts w:ascii="Times New Roman" w:hAnsi="Times New Roman" w:cs="Times New Roman"/>
          <w:sz w:val="24"/>
          <w:szCs w:val="24"/>
        </w:rPr>
        <w:t>In </w:t>
      </w:r>
      <w:r w:rsidRPr="00591D23">
        <w:rPr>
          <w:rFonts w:ascii="Times New Roman" w:hAnsi="Times New Roman" w:cs="Times New Roman"/>
          <w:iCs/>
          <w:sz w:val="24"/>
          <w:szCs w:val="24"/>
        </w:rPr>
        <w:t>The audienceand its landscape</w:t>
      </w:r>
      <w:r w:rsidRPr="00FA096F">
        <w:rPr>
          <w:rFonts w:ascii="Times New Roman" w:hAnsi="Times New Roman" w:cs="Times New Roman"/>
          <w:sz w:val="24"/>
          <w:szCs w:val="24"/>
        </w:rPr>
        <w:t>(pp. 97-112). Routledge.</w:t>
      </w:r>
    </w:p>
    <w:p w:rsidR="00591D23" w:rsidRPr="00FA096F" w:rsidRDefault="00591D23" w:rsidP="00591D2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A096F">
        <w:rPr>
          <w:rFonts w:ascii="Times New Roman" w:hAnsi="Times New Roman" w:cs="Times New Roman"/>
          <w:sz w:val="24"/>
          <w:szCs w:val="24"/>
        </w:rPr>
        <w:t>Keller, K. L. (2017). Managing the growth tradeoff: Challenges and opportunities in luxury branding. In </w:t>
      </w:r>
      <w:r w:rsidRPr="00591D23">
        <w:rPr>
          <w:rFonts w:ascii="Times New Roman" w:hAnsi="Times New Roman" w:cs="Times New Roman"/>
          <w:iCs/>
          <w:sz w:val="24"/>
          <w:szCs w:val="24"/>
        </w:rPr>
        <w:t>Advances in Luxury Brand Management</w:t>
      </w:r>
      <w:r w:rsidRPr="00FA096F">
        <w:rPr>
          <w:rFonts w:ascii="Times New Roman" w:hAnsi="Times New Roman" w:cs="Times New Roman"/>
          <w:sz w:val="24"/>
          <w:szCs w:val="24"/>
        </w:rPr>
        <w:t> (pp. 179-198). Palgrave Macmillan, Cham.</w:t>
      </w:r>
    </w:p>
    <w:p w:rsidR="00591D23" w:rsidRPr="00FA096F" w:rsidRDefault="00591D23" w:rsidP="00591D2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A096F">
        <w:rPr>
          <w:rFonts w:ascii="Times New Roman" w:hAnsi="Times New Roman" w:cs="Times New Roman"/>
          <w:sz w:val="24"/>
          <w:szCs w:val="24"/>
        </w:rPr>
        <w:t>Merzenich, M. M., &amp; Jackson, W. M. (2017). </w:t>
      </w:r>
      <w:r w:rsidRPr="00FA096F">
        <w:rPr>
          <w:rFonts w:ascii="Times New Roman" w:hAnsi="Times New Roman" w:cs="Times New Roman"/>
          <w:i/>
          <w:iCs/>
          <w:sz w:val="24"/>
          <w:szCs w:val="24"/>
        </w:rPr>
        <w:t xml:space="preserve">U.S. </w:t>
      </w:r>
      <w:r w:rsidRPr="00591D23">
        <w:rPr>
          <w:rFonts w:ascii="Times New Roman" w:hAnsi="Times New Roman" w:cs="Times New Roman"/>
          <w:iCs/>
          <w:sz w:val="24"/>
          <w:szCs w:val="24"/>
        </w:rPr>
        <w:t>Patent No. 9,795,325</w:t>
      </w:r>
      <w:r w:rsidRPr="00FA096F">
        <w:rPr>
          <w:rFonts w:ascii="Times New Roman" w:hAnsi="Times New Roman" w:cs="Times New Roman"/>
          <w:sz w:val="24"/>
          <w:szCs w:val="24"/>
        </w:rPr>
        <w:t>. Washington, DC: U.S. Patent and Trademark Office.</w:t>
      </w:r>
    </w:p>
    <w:sectPr w:rsidR="00591D23" w:rsidRPr="00FA096F" w:rsidSect="009033D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141" w:rsidRDefault="00734141" w:rsidP="00B71077">
      <w:pPr>
        <w:spacing w:after="0" w:line="240" w:lineRule="auto"/>
      </w:pPr>
      <w:r>
        <w:separator/>
      </w:r>
    </w:p>
  </w:endnote>
  <w:endnote w:type="continuationSeparator" w:id="1">
    <w:p w:rsidR="00734141" w:rsidRDefault="00734141" w:rsidP="00B71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141" w:rsidRDefault="00734141" w:rsidP="00B71077">
      <w:pPr>
        <w:spacing w:after="0" w:line="240" w:lineRule="auto"/>
      </w:pPr>
      <w:r>
        <w:separator/>
      </w:r>
    </w:p>
  </w:footnote>
  <w:footnote w:type="continuationSeparator" w:id="1">
    <w:p w:rsidR="00734141" w:rsidRDefault="00734141" w:rsidP="00B71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413154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033DB" w:rsidRPr="001439AE" w:rsidRDefault="001439AE" w:rsidP="001439AE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1439AE">
          <w:rPr>
            <w:rFonts w:ascii="Times New Roman" w:hAnsi="Times New Roman" w:cs="Times New Roman"/>
            <w:sz w:val="24"/>
            <w:szCs w:val="24"/>
          </w:rPr>
          <w:t>APPLE ENTERING THE TV INDUSTRY</w:t>
        </w:r>
        <w:r w:rsidR="003372A6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</w:t>
        </w:r>
        <w:r w:rsidR="0027154C" w:rsidRPr="001439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033DB" w:rsidRPr="001439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7154C" w:rsidRPr="001439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72A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7154C" w:rsidRPr="001439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033DB" w:rsidRDefault="009033D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3DB" w:rsidRPr="001439AE" w:rsidRDefault="009033DB" w:rsidP="009033DB">
    <w:pPr>
      <w:pStyle w:val="Header"/>
      <w:rPr>
        <w:rFonts w:ascii="Times New Roman" w:hAnsi="Times New Roman" w:cs="Times New Roman"/>
        <w:sz w:val="24"/>
        <w:szCs w:val="24"/>
      </w:rPr>
    </w:pPr>
    <w:r w:rsidRPr="001439AE">
      <w:rPr>
        <w:rFonts w:ascii="Times New Roman" w:hAnsi="Times New Roman" w:cs="Times New Roman"/>
        <w:sz w:val="24"/>
        <w:szCs w:val="24"/>
      </w:rPr>
      <w:t xml:space="preserve">Running Head: </w:t>
    </w:r>
    <w:r w:rsidR="001439AE" w:rsidRPr="001439AE">
      <w:rPr>
        <w:rFonts w:ascii="Times New Roman" w:hAnsi="Times New Roman" w:cs="Times New Roman"/>
        <w:sz w:val="24"/>
        <w:szCs w:val="24"/>
      </w:rPr>
      <w:t>APPLE ENTERING THE TV INDUSTRY</w:t>
    </w:r>
  </w:p>
  <w:p w:rsidR="009033DB" w:rsidRDefault="001439AE" w:rsidP="001439AE">
    <w:pPr>
      <w:pStyle w:val="Header"/>
      <w:tabs>
        <w:tab w:val="clear" w:pos="4680"/>
        <w:tab w:val="clear" w:pos="9360"/>
        <w:tab w:val="left" w:pos="3285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AxMTKzNLM0MLMwNTNQ0lEKTi0uzszPAykwrAUA4DpiViwAAAA="/>
  </w:docVars>
  <w:rsids>
    <w:rsidRoot w:val="007C33D9"/>
    <w:rsid w:val="000E6B80"/>
    <w:rsid w:val="00122B4E"/>
    <w:rsid w:val="00124D05"/>
    <w:rsid w:val="001439AE"/>
    <w:rsid w:val="00221045"/>
    <w:rsid w:val="00224B0D"/>
    <w:rsid w:val="0027154C"/>
    <w:rsid w:val="002B0CF4"/>
    <w:rsid w:val="002E66F0"/>
    <w:rsid w:val="003372A6"/>
    <w:rsid w:val="003C7ABB"/>
    <w:rsid w:val="00404470"/>
    <w:rsid w:val="0048640B"/>
    <w:rsid w:val="004F523C"/>
    <w:rsid w:val="00583DF4"/>
    <w:rsid w:val="00591D23"/>
    <w:rsid w:val="005B1EDD"/>
    <w:rsid w:val="005E4440"/>
    <w:rsid w:val="006557DB"/>
    <w:rsid w:val="006839BF"/>
    <w:rsid w:val="00734141"/>
    <w:rsid w:val="007C33D9"/>
    <w:rsid w:val="008038E5"/>
    <w:rsid w:val="008E0444"/>
    <w:rsid w:val="009033DB"/>
    <w:rsid w:val="00940670"/>
    <w:rsid w:val="0094632C"/>
    <w:rsid w:val="00992940"/>
    <w:rsid w:val="00B11757"/>
    <w:rsid w:val="00B71077"/>
    <w:rsid w:val="00B72676"/>
    <w:rsid w:val="00B76758"/>
    <w:rsid w:val="00CB6377"/>
    <w:rsid w:val="00D54E37"/>
    <w:rsid w:val="00E2497C"/>
    <w:rsid w:val="00E839EB"/>
    <w:rsid w:val="00F554D1"/>
    <w:rsid w:val="00F65F47"/>
    <w:rsid w:val="00FA09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5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B7107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7107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7107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B0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0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0C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0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0C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CF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033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3DB"/>
  </w:style>
  <w:style w:type="paragraph" w:styleId="Footer">
    <w:name w:val="footer"/>
    <w:basedOn w:val="Normal"/>
    <w:link w:val="FooterChar"/>
    <w:uiPriority w:val="99"/>
    <w:unhideWhenUsed/>
    <w:rsid w:val="009033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3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2A4E2-552A-4288-A1FF-D0FDD16C6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2018-04-17T17:33:00Z</dcterms:created>
  <dcterms:modified xsi:type="dcterms:W3CDTF">2018-04-17T17:33:00Z</dcterms:modified>
</cp:coreProperties>
</file>